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112D3" w14:textId="77777777" w:rsidR="00D13E1E" w:rsidRDefault="00D13E1E" w:rsidP="00D13E1E">
      <w:pPr>
        <w:spacing w:after="0" w:line="276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Прохождение программы по предмету</w:t>
      </w:r>
    </w:p>
    <w:p w14:paraId="0C7C0B69" w14:textId="77777777" w:rsidR="00D13E1E" w:rsidRDefault="00D13E1E" w:rsidP="00D13E1E">
      <w:pPr>
        <w:spacing w:after="0" w:line="276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«Окружающий мир»</w:t>
      </w:r>
    </w:p>
    <w:p w14:paraId="0DCE7E0F" w14:textId="77777777" w:rsidR="00D13E1E" w:rsidRDefault="00D13E1E" w:rsidP="00D13E1E">
      <w:pPr>
        <w:spacing w:after="0" w:line="276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в период реализации обучения</w:t>
      </w:r>
    </w:p>
    <w:p w14:paraId="45C6C0CB" w14:textId="77777777" w:rsidR="00D13E1E" w:rsidRDefault="00D13E1E" w:rsidP="00D13E1E">
      <w:pPr>
        <w:spacing w:after="0" w:line="276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с использованием дистанционных технологий</w:t>
      </w:r>
    </w:p>
    <w:p w14:paraId="74DF0030" w14:textId="7B2F37D8" w:rsidR="00D13E1E" w:rsidRDefault="00D13E1E" w:rsidP="00D13E1E">
      <w:pPr>
        <w:spacing w:after="0" w:line="276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1 класс</w:t>
      </w:r>
    </w:p>
    <w:p w14:paraId="2A17267A" w14:textId="77777777" w:rsidR="00D13E1E" w:rsidRDefault="00D13E1E" w:rsidP="00D13E1E">
      <w:pPr>
        <w:spacing w:after="0" w:line="276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с 20.04.20 по 26.04.20</w:t>
      </w:r>
    </w:p>
    <w:p w14:paraId="552BE5AB" w14:textId="77777777" w:rsidR="00D13E1E" w:rsidRDefault="00D13E1E" w:rsidP="00D13E1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07" w:type="dxa"/>
        <w:tblInd w:w="-856" w:type="dxa"/>
        <w:tblLook w:val="04A0" w:firstRow="1" w:lastRow="0" w:firstColumn="1" w:lastColumn="0" w:noHBand="0" w:noVBand="1"/>
      </w:tblPr>
      <w:tblGrid>
        <w:gridCol w:w="2280"/>
        <w:gridCol w:w="6143"/>
        <w:gridCol w:w="1784"/>
      </w:tblGrid>
      <w:tr w:rsidR="00D13E1E" w14:paraId="52B7795F" w14:textId="77777777" w:rsidTr="005254C0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6B8AD" w14:textId="77777777" w:rsidR="00D13E1E" w:rsidRDefault="00D13E1E" w:rsidP="005254C0">
            <w:pPr>
              <w:spacing w:line="240" w:lineRule="auto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20.04.20-26.04.20</w:t>
            </w:r>
          </w:p>
        </w:tc>
      </w:tr>
      <w:tr w:rsidR="00D13E1E" w14:paraId="5232B6A0" w14:textId="77777777" w:rsidTr="005254C0"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81803" w14:textId="77777777" w:rsidR="00D13E1E" w:rsidRDefault="00D13E1E" w:rsidP="005254C0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Темы по календарно-тематическому планированию   </w:t>
            </w:r>
          </w:p>
        </w:tc>
        <w:tc>
          <w:tcPr>
            <w:tcW w:w="6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E1783" w14:textId="77777777" w:rsidR="00D13E1E" w:rsidRDefault="00D13E1E" w:rsidP="005254C0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Рекомендуемые уроки на портале «Российская электронная школа»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8D010" w14:textId="77777777" w:rsidR="00D13E1E" w:rsidRDefault="00D13E1E" w:rsidP="005254C0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учебнику</w:t>
            </w:r>
          </w:p>
        </w:tc>
      </w:tr>
      <w:tr w:rsidR="00D13E1E" w14:paraId="4A41F5C0" w14:textId="77777777" w:rsidTr="005254C0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4F688" w14:textId="77777777" w:rsidR="00D13E1E" w:rsidRPr="00BB4D59" w:rsidRDefault="00D13E1E" w:rsidP="005254C0">
            <w:pPr>
              <w:spacing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BB4D59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Мы – семья народов России.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2BA84" w14:textId="77777777" w:rsidR="00D13E1E" w:rsidRDefault="00D13E1E" w:rsidP="005254C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</w:pPr>
            <w:r w:rsidRPr="008F4B58"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  <w:t>Урок 1. «Что такое Родина и что мы знаем о народах России?»</w:t>
            </w:r>
          </w:p>
          <w:p w14:paraId="507A1E36" w14:textId="77777777" w:rsidR="00D13E1E" w:rsidRPr="008F4B58" w:rsidRDefault="00D13E1E" w:rsidP="005254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>
                <w:rPr>
                  <w:rStyle w:val="a3"/>
                </w:rPr>
                <w:t>https://resh.edu.ru/subject/lesson/5091/conspect/118887/</w:t>
              </w:r>
            </w:hyperlink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5E9A9" w14:textId="77777777" w:rsidR="00D13E1E" w:rsidRDefault="00D13E1E" w:rsidP="005254C0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48-51</w:t>
            </w:r>
          </w:p>
        </w:tc>
      </w:tr>
      <w:tr w:rsidR="00D13E1E" w14:paraId="27733F72" w14:textId="77777777" w:rsidTr="005254C0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D9C3E" w14:textId="77777777" w:rsidR="00D13E1E" w:rsidRPr="00BB4D59" w:rsidRDefault="00D13E1E" w:rsidP="005254C0">
            <w:pPr>
              <w:spacing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BB4D59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Природа России.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DA07" w14:textId="77777777" w:rsidR="00D13E1E" w:rsidRDefault="00D13E1E" w:rsidP="005254C0">
            <w:pPr>
              <w:spacing w:line="240" w:lineRule="auto"/>
              <w:jc w:val="both"/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</w:pPr>
            <w:r w:rsidRPr="008F4B58"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  <w:t>Урок 20. Где живут белые медведи, слоны и где зимуют птицы</w:t>
            </w:r>
            <w:r w:rsidRPr="008F4B58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>?</w:t>
            </w:r>
          </w:p>
          <w:p w14:paraId="56BC20C6" w14:textId="77777777" w:rsidR="00D13E1E" w:rsidRPr="008F4B58" w:rsidRDefault="00D13E1E" w:rsidP="005254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>
                <w:rPr>
                  <w:rStyle w:val="a3"/>
                </w:rPr>
                <w:t>https://resh.edu.ru/subject/lesson/4001/conspect/106305/</w:t>
              </w:r>
            </w:hyperlink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22ADE" w14:textId="77777777" w:rsidR="00D13E1E" w:rsidRDefault="00D13E1E" w:rsidP="005254C0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52-53</w:t>
            </w:r>
          </w:p>
        </w:tc>
      </w:tr>
    </w:tbl>
    <w:p w14:paraId="442BD365" w14:textId="77777777" w:rsidR="00205CD6" w:rsidRDefault="00205CD6"/>
    <w:sectPr w:rsidR="00205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E1E"/>
    <w:rsid w:val="00205CD6"/>
    <w:rsid w:val="00D1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56C25"/>
  <w15:chartTrackingRefBased/>
  <w15:docId w15:val="{792EB9CD-69C5-4627-B1A9-ECD591FA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E1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3E1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13E1E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4001/conspect/106305/" TargetMode="External"/><Relationship Id="rId4" Type="http://schemas.openxmlformats.org/officeDocument/2006/relationships/hyperlink" Target="https://resh.edu.ru/subject/lesson/5091/conspect/11888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2020-04-16T16:30:00Z</dcterms:created>
  <dcterms:modified xsi:type="dcterms:W3CDTF">2020-04-16T16:31:00Z</dcterms:modified>
</cp:coreProperties>
</file>